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9" w:rsidRDefault="002124A9" w:rsidP="002124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2124A9" w:rsidRPr="00D4491C" w:rsidRDefault="002124A9" w:rsidP="002124A9">
      <w:pPr>
        <w:jc w:val="both"/>
        <w:rPr>
          <w:rFonts w:ascii="Arial" w:hAnsi="Arial" w:cs="Arial"/>
          <w:b/>
          <w:sz w:val="10"/>
          <w:szCs w:val="10"/>
        </w:rPr>
      </w:pPr>
    </w:p>
    <w:p w:rsidR="002124A9" w:rsidRDefault="002124A9" w:rsidP="002124A9">
      <w:pPr>
        <w:jc w:val="both"/>
        <w:rPr>
          <w:rFonts w:ascii="Arial" w:hAnsi="Arial" w:cs="Arial"/>
          <w:b/>
          <w:sz w:val="22"/>
          <w:szCs w:val="22"/>
        </w:rPr>
      </w:pPr>
    </w:p>
    <w:p w:rsidR="002124A9" w:rsidRPr="0071205A" w:rsidRDefault="002124A9" w:rsidP="002124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oferty</w:t>
      </w:r>
      <w:r>
        <w:rPr>
          <w:rFonts w:ascii="Arial" w:hAnsi="Arial" w:cs="Arial"/>
        </w:rPr>
        <w:t xml:space="preserve">: </w:t>
      </w:r>
      <w:r w:rsidRPr="0071205A">
        <w:rPr>
          <w:rFonts w:ascii="Arial" w:hAnsi="Arial" w:cs="Arial"/>
          <w:b/>
        </w:rPr>
        <w:t xml:space="preserve">Odbiór i transport odpadów </w:t>
      </w:r>
      <w:r>
        <w:rPr>
          <w:rFonts w:ascii="Arial" w:hAnsi="Arial" w:cs="Arial"/>
          <w:b/>
        </w:rPr>
        <w:t>o kodach 20 01 21, 20 01 23,  20 01 28, 20 01 35, 20 01 36</w:t>
      </w:r>
      <w:r w:rsidRPr="0071205A">
        <w:rPr>
          <w:rFonts w:ascii="Arial" w:hAnsi="Arial" w:cs="Arial"/>
          <w:b/>
        </w:rPr>
        <w:t xml:space="preserve">. </w:t>
      </w:r>
    </w:p>
    <w:p w:rsidR="002124A9" w:rsidRPr="00D4491C" w:rsidRDefault="002124A9" w:rsidP="002124A9">
      <w:pPr>
        <w:tabs>
          <w:tab w:val="left" w:pos="2520"/>
        </w:tabs>
        <w:jc w:val="both"/>
        <w:rPr>
          <w:rFonts w:ascii="Arial" w:hAnsi="Arial" w:cs="Arial"/>
          <w:b/>
          <w:sz w:val="10"/>
          <w:szCs w:val="10"/>
        </w:rPr>
      </w:pPr>
    </w:p>
    <w:p w:rsidR="002124A9" w:rsidRDefault="002124A9" w:rsidP="002124A9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Zamawiający:  Miejskie Przedsiębiorstwo Wodociągów i Kanalizacji w Poddębicach Sp. z o.o. 99-200 Poddębice, u. Parzęczewska 29/35</w:t>
      </w:r>
      <w:r>
        <w:rPr>
          <w:rFonts w:ascii="Arial" w:hAnsi="Arial" w:cs="Arial"/>
        </w:rPr>
        <w:t xml:space="preserve">, tel. 043/ 678-43-66,  fax. 043 / 678-43-66, </w:t>
      </w:r>
    </w:p>
    <w:p w:rsidR="002124A9" w:rsidRDefault="002124A9" w:rsidP="002124A9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24A9" w:rsidRDefault="002124A9" w:rsidP="002124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Dane dotyczące Wykonawcy:</w:t>
      </w:r>
    </w:p>
    <w:p w:rsidR="002124A9" w:rsidRPr="00D4491C" w:rsidRDefault="002124A9" w:rsidP="002124A9">
      <w:pPr>
        <w:jc w:val="both"/>
        <w:rPr>
          <w:rFonts w:ascii="Arial" w:hAnsi="Arial" w:cs="Arial"/>
          <w:b/>
          <w:sz w:val="16"/>
          <w:szCs w:val="16"/>
        </w:rPr>
      </w:pPr>
      <w:r w:rsidRPr="00D4491C">
        <w:rPr>
          <w:rFonts w:ascii="Arial" w:hAnsi="Arial" w:cs="Arial"/>
          <w:b/>
          <w:sz w:val="16"/>
          <w:szCs w:val="16"/>
        </w:rPr>
        <w:t xml:space="preserve"> </w:t>
      </w:r>
    </w:p>
    <w:p w:rsidR="002124A9" w:rsidRDefault="002124A9" w:rsidP="002124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Nazwa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2124A9" w:rsidRDefault="002124A9" w:rsidP="002124A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Adres 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.......................................................................................................................................................</w:t>
      </w:r>
    </w:p>
    <w:p w:rsidR="002124A9" w:rsidRDefault="002124A9" w:rsidP="002124A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Nr tel. </w:t>
      </w:r>
      <w:r>
        <w:rPr>
          <w:rFonts w:ascii="Arial" w:hAnsi="Arial" w:cs="Arial"/>
          <w:lang w:val="de-DE"/>
        </w:rPr>
        <w:t xml:space="preserve">................................................................ </w:t>
      </w:r>
      <w:r>
        <w:rPr>
          <w:rFonts w:ascii="Arial" w:hAnsi="Arial" w:cs="Arial"/>
          <w:b/>
          <w:lang w:val="de-DE"/>
        </w:rPr>
        <w:t xml:space="preserve">   faks  </w:t>
      </w:r>
      <w:r>
        <w:rPr>
          <w:rFonts w:ascii="Arial" w:hAnsi="Arial" w:cs="Arial"/>
          <w:lang w:val="de-DE"/>
        </w:rPr>
        <w:t xml:space="preserve">……………........................................................    </w:t>
      </w:r>
    </w:p>
    <w:p w:rsidR="002124A9" w:rsidRDefault="002124A9" w:rsidP="002124A9">
      <w:pPr>
        <w:spacing w:line="360" w:lineRule="auto"/>
        <w:jc w:val="both"/>
        <w:rPr>
          <w:rFonts w:ascii="Arial" w:hAnsi="Arial" w:cs="Arial"/>
          <w:lang w:val="de-DE"/>
        </w:rPr>
      </w:pPr>
      <w:r w:rsidRPr="00F105B2">
        <w:rPr>
          <w:rFonts w:ascii="Arial" w:hAnsi="Arial" w:cs="Arial"/>
          <w:b/>
          <w:lang w:val="de-DE"/>
        </w:rPr>
        <w:t>N</w:t>
      </w:r>
      <w:r>
        <w:rPr>
          <w:rFonts w:ascii="Arial" w:hAnsi="Arial" w:cs="Arial"/>
          <w:b/>
          <w:lang w:val="de-DE"/>
        </w:rPr>
        <w:t xml:space="preserve">IP </w:t>
      </w:r>
      <w:r>
        <w:rPr>
          <w:rFonts w:ascii="Arial" w:hAnsi="Arial" w:cs="Arial"/>
          <w:lang w:val="de-DE"/>
        </w:rPr>
        <w:t>....................................................................</w:t>
      </w:r>
      <w:r>
        <w:rPr>
          <w:rFonts w:ascii="Arial" w:hAnsi="Arial" w:cs="Arial"/>
          <w:b/>
          <w:lang w:val="de-DE"/>
        </w:rPr>
        <w:t xml:space="preserve">    REGON </w:t>
      </w:r>
      <w:r>
        <w:rPr>
          <w:rFonts w:ascii="Arial" w:hAnsi="Arial" w:cs="Arial"/>
          <w:lang w:val="de-DE"/>
        </w:rPr>
        <w:t>.....................................................................</w:t>
      </w:r>
    </w:p>
    <w:p w:rsidR="002124A9" w:rsidRPr="00D4491C" w:rsidRDefault="002124A9" w:rsidP="002124A9">
      <w:pPr>
        <w:jc w:val="both"/>
        <w:rPr>
          <w:rFonts w:ascii="Arial" w:hAnsi="Arial" w:cs="Arial"/>
          <w:b/>
          <w:sz w:val="16"/>
          <w:szCs w:val="16"/>
        </w:rPr>
      </w:pPr>
    </w:p>
    <w:p w:rsidR="002124A9" w:rsidRDefault="002124A9" w:rsidP="002124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Ceny oferowane przez Wykonawcę za odbiór odpadów:</w:t>
      </w:r>
    </w:p>
    <w:p w:rsidR="002124A9" w:rsidRDefault="002124A9" w:rsidP="002124A9">
      <w:pPr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6"/>
          <w:szCs w:val="6"/>
        </w:rPr>
        <w:t xml:space="preserve">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134"/>
        <w:gridCol w:w="1559"/>
      </w:tblGrid>
      <w:tr w:rsidR="002124A9" w:rsidTr="00FB66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ind w:right="-8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rodzaj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>Szacowana ilość w tonach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>Cena  netto</w:t>
            </w:r>
          </w:p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 xml:space="preserve"> za 1 tonę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2124A9" w:rsidTr="00FB6632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24A9" w:rsidRPr="0071205A" w:rsidRDefault="002124A9" w:rsidP="00FB6632">
            <w:pPr>
              <w:jc w:val="center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jc w:val="center"/>
              <w:rPr>
                <w:rFonts w:ascii="Arial" w:hAnsi="Arial" w:cs="Arial"/>
              </w:rPr>
            </w:pPr>
            <w:r w:rsidRPr="0071205A">
              <w:rPr>
                <w:rFonts w:ascii="Arial" w:hAnsi="Arial" w:cs="Arial"/>
              </w:rPr>
              <w:t>Odbiór i transport odpadów – zużyte urządzenia elektryczne                           i elektroniczne o kodach</w:t>
            </w:r>
          </w:p>
          <w:p w:rsidR="002124A9" w:rsidRPr="00D4491C" w:rsidRDefault="002124A9" w:rsidP="00FB6632">
            <w:pPr>
              <w:jc w:val="center"/>
              <w:rPr>
                <w:rFonts w:ascii="Arial" w:hAnsi="Arial" w:cs="Arial"/>
                <w:b/>
              </w:rPr>
            </w:pPr>
            <w:r w:rsidRPr="0080492E">
              <w:rPr>
                <w:rFonts w:ascii="Arial" w:hAnsi="Arial" w:cs="Arial"/>
                <w:b/>
              </w:rPr>
              <w:t xml:space="preserve">20 01 35 </w:t>
            </w:r>
            <w:r w:rsidRPr="0080492E">
              <w:rPr>
                <w:rFonts w:ascii="Arial" w:hAnsi="Arial" w:cs="Arial"/>
              </w:rPr>
              <w:t>oraz</w:t>
            </w:r>
            <w:r w:rsidRPr="0080492E">
              <w:rPr>
                <w:rFonts w:ascii="Arial" w:hAnsi="Arial" w:cs="Arial"/>
                <w:b/>
              </w:rPr>
              <w:t xml:space="preserve"> 20 01 36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24A9" w:rsidTr="00FB6632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80492E" w:rsidRDefault="002124A9" w:rsidP="00FB6632">
            <w:pPr>
              <w:jc w:val="center"/>
              <w:rPr>
                <w:rFonts w:ascii="Arial" w:hAnsi="Arial" w:cs="Arial"/>
              </w:rPr>
            </w:pPr>
            <w:r w:rsidRPr="0080492E">
              <w:rPr>
                <w:rFonts w:ascii="Arial" w:hAnsi="Arial" w:cs="Arial"/>
              </w:rPr>
              <w:t xml:space="preserve">Lampy fluorescencyjne i inne odpady zawierające rtęć </w:t>
            </w:r>
            <w:r w:rsidRPr="0080492E">
              <w:rPr>
                <w:rFonts w:ascii="Arial" w:hAnsi="Arial" w:cs="Arial"/>
                <w:b/>
              </w:rPr>
              <w:t>20 01 21</w:t>
            </w:r>
            <w:r w:rsidRPr="008049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24A9" w:rsidTr="00FB6632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Default="002124A9" w:rsidP="00FB663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80492E" w:rsidRDefault="002124A9" w:rsidP="00FB6632">
            <w:pPr>
              <w:jc w:val="center"/>
              <w:rPr>
                <w:rFonts w:ascii="Arial" w:hAnsi="Arial" w:cs="Arial"/>
              </w:rPr>
            </w:pPr>
            <w:r w:rsidRPr="0080492E">
              <w:rPr>
                <w:rFonts w:ascii="Arial" w:hAnsi="Arial" w:cs="Arial"/>
              </w:rPr>
              <w:t xml:space="preserve">urządzenia zawierające freony </w:t>
            </w:r>
            <w:r w:rsidRPr="0080492E">
              <w:rPr>
                <w:rFonts w:ascii="Arial" w:hAnsi="Arial" w:cs="Arial"/>
                <w:b/>
              </w:rPr>
              <w:t xml:space="preserve">20 01 23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24A9" w:rsidTr="00FB6632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Default="002124A9" w:rsidP="00FB663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80492E" w:rsidRDefault="002124A9" w:rsidP="00FB6632">
            <w:pPr>
              <w:ind w:left="34" w:right="34"/>
              <w:jc w:val="center"/>
              <w:rPr>
                <w:rFonts w:ascii="Arial" w:hAnsi="Arial" w:cs="Arial"/>
              </w:rPr>
            </w:pPr>
            <w:r w:rsidRPr="0080492E">
              <w:rPr>
                <w:rFonts w:ascii="Arial" w:hAnsi="Arial" w:cs="Arial"/>
              </w:rPr>
              <w:t>farby, tusze, farby drukarskie, kleje, lepiszcze i żywice inne niż wymienione w 20 01 27</w:t>
            </w:r>
            <w:r>
              <w:rPr>
                <w:rFonts w:ascii="Arial" w:hAnsi="Arial" w:cs="Arial"/>
              </w:rPr>
              <w:t xml:space="preserve"> </w:t>
            </w:r>
            <w:r w:rsidRPr="0080492E">
              <w:rPr>
                <w:rFonts w:ascii="Arial" w:hAnsi="Arial" w:cs="Arial"/>
              </w:rPr>
              <w:t xml:space="preserve"> </w:t>
            </w:r>
            <w:r w:rsidRPr="0080492E">
              <w:rPr>
                <w:rFonts w:ascii="Arial" w:hAnsi="Arial" w:cs="Arial"/>
                <w:b/>
              </w:rPr>
              <w:t>20 01 28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24A9" w:rsidTr="00FB6632">
        <w:trPr>
          <w:trHeight w:val="529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3A60C8" w:rsidRDefault="002124A9" w:rsidP="00FB663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A60C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A9" w:rsidRPr="0071205A" w:rsidRDefault="002124A9" w:rsidP="00FB66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124A9" w:rsidRDefault="002124A9" w:rsidP="002124A9">
      <w:pPr>
        <w:jc w:val="both"/>
        <w:rPr>
          <w:rFonts w:ascii="Arial" w:hAnsi="Arial" w:cs="Arial"/>
          <w:b/>
          <w:sz w:val="22"/>
          <w:szCs w:val="22"/>
        </w:rPr>
      </w:pPr>
    </w:p>
    <w:p w:rsidR="002124A9" w:rsidRDefault="002124A9" w:rsidP="002124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Łączna wartość netto</w:t>
      </w:r>
      <w:r>
        <w:rPr>
          <w:rFonts w:ascii="Arial" w:hAnsi="Arial" w:cs="Arial"/>
          <w:sz w:val="22"/>
          <w:szCs w:val="22"/>
        </w:rPr>
        <w:t xml:space="preserve"> …………………..…..……….. zł,- (słownie):  ………...................................................................….... zł/t </w:t>
      </w:r>
      <w:r>
        <w:rPr>
          <w:rFonts w:ascii="Arial" w:hAnsi="Arial" w:cs="Arial"/>
          <w:b/>
          <w:sz w:val="22"/>
          <w:szCs w:val="22"/>
        </w:rPr>
        <w:t>+ podatek VAT</w:t>
      </w:r>
      <w:r>
        <w:rPr>
          <w:rFonts w:ascii="Arial" w:hAnsi="Arial" w:cs="Arial"/>
          <w:sz w:val="22"/>
          <w:szCs w:val="22"/>
        </w:rPr>
        <w:t xml:space="preserve"> ………………………… zł,-(słownie):  ……................................................................................................................................. zł,-</w:t>
      </w:r>
    </w:p>
    <w:p w:rsidR="002124A9" w:rsidRDefault="002124A9" w:rsidP="002124A9">
      <w:pPr>
        <w:pStyle w:val="Tekstpodstawowy21"/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2124A9" w:rsidRDefault="002124A9" w:rsidP="002124A9">
      <w:pPr>
        <w:pStyle w:val="Tekstpodstawowy2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 wartość brutto ……………………….……………………………..…zł,-. (słownie): …………………………..…………………..………………………………………………………………...zł,-</w:t>
      </w:r>
    </w:p>
    <w:p w:rsidR="002124A9" w:rsidRDefault="002124A9" w:rsidP="00212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2. Warunki płatności: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przelew: 14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dni </w:t>
      </w:r>
      <w:r>
        <w:rPr>
          <w:rFonts w:ascii="Arial" w:hAnsi="Arial" w:cs="Arial"/>
          <w:sz w:val="22"/>
          <w:szCs w:val="22"/>
        </w:rPr>
        <w:t>od daty dostarczenia faktury</w:t>
      </w:r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24A9" w:rsidRDefault="002124A9" w:rsidP="002124A9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 Osoba upoważniona </w:t>
      </w:r>
      <w:r>
        <w:rPr>
          <w:rFonts w:ascii="Arial" w:hAnsi="Arial" w:cs="Arial"/>
          <w:sz w:val="22"/>
        </w:rPr>
        <w:t>do kontaktowania się z Zamawiającym</w:t>
      </w:r>
      <w:r>
        <w:rPr>
          <w:rFonts w:ascii="Arial" w:hAnsi="Arial" w:cs="Arial"/>
          <w:b/>
          <w:sz w:val="22"/>
        </w:rPr>
        <w:t xml:space="preserve">: </w:t>
      </w:r>
    </w:p>
    <w:p w:rsidR="002124A9" w:rsidRDefault="002124A9" w:rsidP="002124A9">
      <w:pPr>
        <w:jc w:val="both"/>
        <w:rPr>
          <w:rFonts w:ascii="Arial" w:hAnsi="Arial" w:cs="Arial"/>
          <w:b/>
          <w:sz w:val="22"/>
        </w:rPr>
      </w:pPr>
    </w:p>
    <w:p w:rsidR="002124A9" w:rsidRDefault="002124A9" w:rsidP="002124A9">
      <w:pPr>
        <w:jc w:val="both"/>
        <w:rPr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</w:rPr>
        <w:t>tel.</w:t>
      </w:r>
      <w:r>
        <w:rPr>
          <w:rFonts w:ascii="Arial" w:hAnsi="Arial" w:cs="Arial"/>
          <w:sz w:val="22"/>
        </w:rPr>
        <w:t>................................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124A9" w:rsidRDefault="002124A9" w:rsidP="002124A9">
      <w:pPr>
        <w:pStyle w:val="Nagwek3"/>
        <w:jc w:val="both"/>
        <w:rPr>
          <w:sz w:val="22"/>
        </w:rPr>
      </w:pPr>
      <w:r>
        <w:rPr>
          <w:sz w:val="22"/>
        </w:rPr>
        <w:t xml:space="preserve"> </w:t>
      </w:r>
    </w:p>
    <w:p w:rsidR="002124A9" w:rsidRPr="00D4491C" w:rsidRDefault="002124A9" w:rsidP="002124A9"/>
    <w:p w:rsidR="002124A9" w:rsidRDefault="002124A9" w:rsidP="002124A9">
      <w:pPr>
        <w:pStyle w:val="Nagwek3"/>
        <w:tabs>
          <w:tab w:val="num" w:pos="0"/>
        </w:tabs>
        <w:jc w:val="both"/>
        <w:rPr>
          <w:b w:val="0"/>
          <w:sz w:val="20"/>
          <w:szCs w:val="20"/>
        </w:rPr>
      </w:pPr>
      <w:r>
        <w:rPr>
          <w:b w:val="0"/>
          <w:sz w:val="22"/>
        </w:rPr>
        <w:t>………</w:t>
      </w:r>
      <w:r>
        <w:rPr>
          <w:b w:val="0"/>
          <w:sz w:val="20"/>
          <w:szCs w:val="20"/>
        </w:rPr>
        <w:t>..............................................................                                                     .......................................................................</w:t>
      </w:r>
    </w:p>
    <w:p w:rsidR="002124A9" w:rsidRPr="00D4491C" w:rsidRDefault="002124A9" w:rsidP="002124A9">
      <w:pPr>
        <w:pStyle w:val="Nagwek3"/>
        <w:tabs>
          <w:tab w:val="num" w:pos="284"/>
        </w:tabs>
        <w:jc w:val="both"/>
        <w:rPr>
          <w:sz w:val="18"/>
          <w:szCs w:val="18"/>
        </w:rPr>
      </w:pPr>
      <w:r w:rsidRPr="00D4491C">
        <w:rPr>
          <w:b w:val="0"/>
          <w:i/>
          <w:sz w:val="18"/>
          <w:szCs w:val="18"/>
        </w:rPr>
        <w:t xml:space="preserve">             Pieczęć firmowa Oferenta </w:t>
      </w:r>
      <w:r w:rsidRPr="00D4491C">
        <w:rPr>
          <w:b w:val="0"/>
          <w:i/>
          <w:sz w:val="18"/>
          <w:szCs w:val="18"/>
        </w:rPr>
        <w:tab/>
        <w:t xml:space="preserve">                                                             </w:t>
      </w:r>
      <w:r>
        <w:rPr>
          <w:b w:val="0"/>
          <w:i/>
          <w:sz w:val="18"/>
          <w:szCs w:val="18"/>
        </w:rPr>
        <w:t xml:space="preserve">     </w:t>
      </w:r>
      <w:r w:rsidRPr="00D4491C">
        <w:rPr>
          <w:b w:val="0"/>
          <w:i/>
          <w:sz w:val="18"/>
          <w:szCs w:val="18"/>
        </w:rPr>
        <w:t xml:space="preserve">  </w:t>
      </w:r>
      <w:r w:rsidRPr="00D4491C">
        <w:rPr>
          <w:i/>
          <w:sz w:val="18"/>
          <w:szCs w:val="18"/>
        </w:rPr>
        <w:t xml:space="preserve"> </w:t>
      </w:r>
      <w:r w:rsidRPr="00D4491C">
        <w:rPr>
          <w:b w:val="0"/>
          <w:i/>
          <w:sz w:val="18"/>
          <w:szCs w:val="18"/>
        </w:rPr>
        <w:t>(data, podpis i pieczątka składających oświadczenia)</w:t>
      </w:r>
      <w:bookmarkStart w:id="0" w:name="_GoBack"/>
      <w:bookmarkEnd w:id="0"/>
    </w:p>
    <w:p w:rsidR="00442C88" w:rsidRDefault="00442C88"/>
    <w:sectPr w:rsidR="00442C88" w:rsidSect="00CB568A">
      <w:headerReference w:type="default" r:id="rId6"/>
      <w:footnotePr>
        <w:numRestart w:val="eachPage"/>
      </w:footnotePr>
      <w:pgSz w:w="11906" w:h="16838" w:code="9"/>
      <w:pgMar w:top="851" w:right="992" w:bottom="851" w:left="1134" w:header="709" w:footer="709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C9" w:rsidRDefault="00C731C9" w:rsidP="002124A9">
      <w:r>
        <w:separator/>
      </w:r>
    </w:p>
  </w:endnote>
  <w:endnote w:type="continuationSeparator" w:id="0">
    <w:p w:rsidR="00C731C9" w:rsidRDefault="00C731C9" w:rsidP="0021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C9" w:rsidRDefault="00C731C9" w:rsidP="002124A9">
      <w:r>
        <w:separator/>
      </w:r>
    </w:p>
  </w:footnote>
  <w:footnote w:type="continuationSeparator" w:id="0">
    <w:p w:rsidR="00C731C9" w:rsidRDefault="00C731C9" w:rsidP="0021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26" w:rsidRDefault="00C731C9">
    <w:pPr>
      <w:pStyle w:val="Nagwek"/>
      <w:framePr w:wrap="auto" w:vAnchor="text" w:hAnchor="margin" w:xAlign="right" w:y="1"/>
      <w:rPr>
        <w:rStyle w:val="Numerstrony"/>
      </w:rPr>
    </w:pPr>
  </w:p>
  <w:p w:rsidR="00884926" w:rsidRDefault="00C731C9">
    <w:pPr>
      <w:pStyle w:val="Nagwek"/>
      <w:framePr w:wrap="auto" w:vAnchor="text" w:hAnchor="margin" w:xAlign="center" w:y="1"/>
      <w:ind w:right="360"/>
      <w:rPr>
        <w:rStyle w:val="Numerstrony"/>
      </w:rPr>
    </w:pPr>
  </w:p>
  <w:p w:rsidR="00884926" w:rsidRDefault="00C73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A9"/>
    <w:rsid w:val="002124A9"/>
    <w:rsid w:val="00442C88"/>
    <w:rsid w:val="00C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F18F0-B07B-486D-8D83-F7237E8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24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124A9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24A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12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2124A9"/>
  </w:style>
  <w:style w:type="paragraph" w:styleId="Nagwek">
    <w:name w:val="header"/>
    <w:basedOn w:val="Normalny"/>
    <w:link w:val="NagwekZnak"/>
    <w:rsid w:val="00212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24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124A9"/>
    <w:rPr>
      <w:color w:val="0000FF"/>
      <w:u w:val="single"/>
    </w:rPr>
  </w:style>
  <w:style w:type="paragraph" w:customStyle="1" w:styleId="Tekstpodstawowy21">
    <w:name w:val="Tekst podstawowy 21"/>
    <w:basedOn w:val="Normalny"/>
    <w:rsid w:val="002124A9"/>
    <w:pPr>
      <w:suppressAutoHyphens/>
      <w:autoSpaceDE w:val="0"/>
      <w:spacing w:after="120" w:line="480" w:lineRule="auto"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2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4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</cp:revision>
  <dcterms:created xsi:type="dcterms:W3CDTF">2024-05-06T06:48:00Z</dcterms:created>
  <dcterms:modified xsi:type="dcterms:W3CDTF">2024-05-06T06:50:00Z</dcterms:modified>
</cp:coreProperties>
</file>